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0E63E5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0E63E5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E63E5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3D9C41AB" w:rsidR="00D618BD" w:rsidRPr="000E63E5" w:rsidRDefault="0007089F" w:rsidP="000E63E5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E63E5">
              <w:rPr>
                <w:b/>
              </w:rPr>
              <w:t>207</w:t>
            </w:r>
            <w:r w:rsidRPr="000E63E5">
              <w:rPr>
                <w:b/>
                <w:lang w:val="en-US"/>
              </w:rPr>
              <w:t>B</w:t>
            </w:r>
            <w:r w:rsidR="00D618BD" w:rsidRPr="000E63E5">
              <w:rPr>
                <w:b/>
                <w:lang w:val="en-US"/>
              </w:rPr>
              <w:t>_</w:t>
            </w:r>
            <w:r w:rsidR="00443EB2">
              <w:rPr>
                <w:b/>
              </w:rPr>
              <w:t>205</w:t>
            </w:r>
          </w:p>
        </w:tc>
      </w:tr>
      <w:tr w:rsidR="00D618BD" w:rsidRPr="000E63E5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0E63E5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0E63E5">
              <w:rPr>
                <w:b/>
              </w:rPr>
              <w:t xml:space="preserve">Номер материала </w:t>
            </w:r>
            <w:r w:rsidRPr="000E63E5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57ADD859" w:rsidR="00D618BD" w:rsidRPr="000E63E5" w:rsidRDefault="00443EB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2339798</w:t>
            </w:r>
          </w:p>
        </w:tc>
      </w:tr>
    </w:tbl>
    <w:p w14:paraId="7845470D" w14:textId="77777777" w:rsidR="00D618BD" w:rsidRPr="000E63E5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0E63E5">
        <w:rPr>
          <w:b/>
        </w:rPr>
        <w:t>“УТВЕРЖДАЮ”</w:t>
      </w:r>
    </w:p>
    <w:p w14:paraId="7845470E" w14:textId="77777777" w:rsidR="00D618BD" w:rsidRPr="000E63E5" w:rsidRDefault="00D618BD" w:rsidP="00D618BD">
      <w:pPr>
        <w:spacing w:line="276" w:lineRule="auto"/>
        <w:ind w:right="-1"/>
        <w:jc w:val="right"/>
      </w:pPr>
      <w:r w:rsidRPr="000E63E5">
        <w:t>_____________________________________</w:t>
      </w:r>
    </w:p>
    <w:p w14:paraId="7845470F" w14:textId="77777777" w:rsidR="00D618BD" w:rsidRPr="000E63E5" w:rsidRDefault="00D618BD" w:rsidP="00D618BD">
      <w:pPr>
        <w:spacing w:line="276" w:lineRule="auto"/>
        <w:ind w:right="-1"/>
        <w:jc w:val="right"/>
      </w:pPr>
      <w:r w:rsidRPr="000E63E5">
        <w:t xml:space="preserve">_____________________________________ </w:t>
      </w:r>
    </w:p>
    <w:p w14:paraId="78454710" w14:textId="77777777" w:rsidR="00D618BD" w:rsidRPr="000E63E5" w:rsidRDefault="00D618BD" w:rsidP="00D618BD">
      <w:pPr>
        <w:spacing w:line="276" w:lineRule="auto"/>
        <w:ind w:right="-1"/>
        <w:jc w:val="right"/>
      </w:pPr>
      <w:r w:rsidRPr="000E63E5">
        <w:t>_____________________________________</w:t>
      </w:r>
    </w:p>
    <w:p w14:paraId="78454711" w14:textId="77777777" w:rsidR="00D618BD" w:rsidRPr="000E63E5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0E63E5">
        <w:tab/>
        <w:t xml:space="preserve">_______________________ /_____________ </w:t>
      </w:r>
    </w:p>
    <w:p w14:paraId="78454712" w14:textId="77777777" w:rsidR="00D618BD" w:rsidRPr="000E63E5" w:rsidRDefault="00D618BD" w:rsidP="00D618BD">
      <w:pPr>
        <w:spacing w:line="276" w:lineRule="auto"/>
        <w:ind w:right="-2"/>
        <w:jc w:val="right"/>
        <w:rPr>
          <w:caps/>
        </w:rPr>
      </w:pPr>
      <w:r w:rsidRPr="000E63E5">
        <w:t>“_______” ___________________ 20_____ г.</w:t>
      </w:r>
    </w:p>
    <w:p w14:paraId="78454713" w14:textId="77777777" w:rsidR="00194FDA" w:rsidRPr="000E63E5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0E63E5" w:rsidRDefault="00D618BD" w:rsidP="00D618BD">
      <w:pPr>
        <w:spacing w:line="276" w:lineRule="auto"/>
      </w:pPr>
      <w:r w:rsidRPr="000E63E5">
        <w:tab/>
      </w:r>
    </w:p>
    <w:p w14:paraId="78454715" w14:textId="77777777" w:rsidR="001A48EF" w:rsidRPr="000E63E5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0E63E5">
        <w:rPr>
          <w:sz w:val="24"/>
        </w:rPr>
        <w:t>ТЕХНИЧЕСКОЕ ЗАДАНИЕ</w:t>
      </w:r>
    </w:p>
    <w:p w14:paraId="78454716" w14:textId="56921F3E" w:rsidR="00D618BD" w:rsidRPr="000E63E5" w:rsidRDefault="00BF0BE0" w:rsidP="00D618BD">
      <w:pPr>
        <w:spacing w:line="276" w:lineRule="auto"/>
        <w:jc w:val="center"/>
        <w:rPr>
          <w:b/>
        </w:rPr>
      </w:pPr>
      <w:r w:rsidRPr="000E63E5">
        <w:rPr>
          <w:b/>
        </w:rPr>
        <w:t xml:space="preserve">на поставку </w:t>
      </w:r>
      <w:r w:rsidR="0095766C" w:rsidRPr="000E63E5">
        <w:rPr>
          <w:b/>
        </w:rPr>
        <w:t xml:space="preserve">светильников </w:t>
      </w:r>
      <w:r w:rsidR="00443EB2" w:rsidRPr="00443EB2">
        <w:rPr>
          <w:b/>
        </w:rPr>
        <w:t>ЭСПП-90-02-1</w:t>
      </w:r>
    </w:p>
    <w:p w14:paraId="78454717" w14:textId="77777777" w:rsidR="00CE2B63" w:rsidRPr="000E63E5" w:rsidRDefault="007C1784" w:rsidP="00D618BD">
      <w:pPr>
        <w:spacing w:line="276" w:lineRule="auto"/>
        <w:jc w:val="center"/>
        <w:rPr>
          <w:b/>
        </w:rPr>
      </w:pPr>
      <w:r w:rsidRPr="000E63E5">
        <w:rPr>
          <w:b/>
        </w:rPr>
        <w:t xml:space="preserve">Лот № </w:t>
      </w:r>
      <w:r w:rsidRPr="000E63E5">
        <w:rPr>
          <w:b/>
          <w:u w:val="single"/>
        </w:rPr>
        <w:t>207B</w:t>
      </w:r>
    </w:p>
    <w:p w14:paraId="78454718" w14:textId="77777777" w:rsidR="001A48EF" w:rsidRPr="000E63E5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0E63E5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Pr="000E63E5" w:rsidRDefault="00C1323F" w:rsidP="00D618BD">
      <w:pPr>
        <w:spacing w:line="276" w:lineRule="auto"/>
        <w:ind w:firstLine="851"/>
        <w:jc w:val="both"/>
        <w:rPr>
          <w:bCs/>
        </w:rPr>
      </w:pPr>
      <w:r w:rsidRPr="000E63E5">
        <w:rPr>
          <w:bCs/>
        </w:rPr>
        <w:t>Технические требования и характеристики светильников</w:t>
      </w:r>
      <w:r w:rsidR="00D618BD" w:rsidRPr="000E63E5">
        <w:rPr>
          <w:bCs/>
        </w:rPr>
        <w:t xml:space="preserve"> (и комплектующих к ним)</w:t>
      </w:r>
      <w:r w:rsidRPr="000E63E5">
        <w:rPr>
          <w:bCs/>
        </w:rPr>
        <w:t xml:space="preserve"> должны соответствовать параметрам и быть не ниже приведенных </w:t>
      </w:r>
      <w:r w:rsidR="00D618BD" w:rsidRPr="000E63E5">
        <w:rPr>
          <w:bCs/>
        </w:rPr>
        <w:t>значений</w:t>
      </w:r>
      <w:r w:rsidR="00797156" w:rsidRPr="000E63E5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0E63E5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0E63E5" w:rsidRDefault="00001EB6" w:rsidP="00D73987">
            <w:pPr>
              <w:jc w:val="center"/>
              <w:rPr>
                <w:color w:val="000000"/>
              </w:rPr>
            </w:pPr>
            <w:r w:rsidRPr="000E63E5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0E63E5" w:rsidRDefault="00001EB6" w:rsidP="00D73987">
            <w:pPr>
              <w:jc w:val="center"/>
              <w:rPr>
                <w:color w:val="000000"/>
              </w:rPr>
            </w:pPr>
            <w:r w:rsidRPr="000E63E5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43EB2" w:rsidRPr="000E63E5" w14:paraId="78454720" w14:textId="77777777" w:rsidTr="00177760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260C6C88" w:rsidR="00443EB2" w:rsidRPr="000E63E5" w:rsidRDefault="00443EB2" w:rsidP="00FE6358">
            <w:pPr>
              <w:jc w:val="center"/>
              <w:rPr>
                <w:color w:val="000000"/>
              </w:rPr>
            </w:pPr>
            <w:r w:rsidRPr="00443EB2">
              <w:rPr>
                <w:color w:val="000000"/>
              </w:rPr>
              <w:t>Прибор ЭСПП-90-02-1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7EE42B71" w:rsidR="00443EB2" w:rsidRPr="000E63E5" w:rsidRDefault="00443EB2" w:rsidP="00443EB2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Область применения – </w:t>
            </w:r>
            <w:r>
              <w:rPr>
                <w:color w:val="000000"/>
              </w:rPr>
              <w:t>использование в качестве сигнальных огней</w:t>
            </w:r>
          </w:p>
        </w:tc>
      </w:tr>
      <w:tr w:rsidR="00443EB2" w:rsidRPr="000E63E5" w14:paraId="0125A0A4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3F48" w14:textId="77777777" w:rsidR="00443EB2" w:rsidRPr="000E63E5" w:rsidRDefault="00443EB2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9A618" w14:textId="7E11DF2C" w:rsidR="00443EB2" w:rsidRPr="000E63E5" w:rsidRDefault="00443EB2" w:rsidP="00A17164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Тип </w:t>
            </w:r>
            <w:r w:rsidR="00A17164">
              <w:rPr>
                <w:color w:val="000000"/>
              </w:rPr>
              <w:t>источника света</w:t>
            </w:r>
            <w:r w:rsidRPr="000E63E5">
              <w:rPr>
                <w:color w:val="000000"/>
              </w:rPr>
              <w:t xml:space="preserve"> – </w:t>
            </w:r>
            <w:r w:rsidR="00A17164">
              <w:rPr>
                <w:color w:val="000000"/>
              </w:rPr>
              <w:t>лампа полупроводниковая</w:t>
            </w:r>
          </w:p>
        </w:tc>
      </w:tr>
      <w:tr w:rsidR="00443EB2" w:rsidRPr="000E63E5" w14:paraId="2B148322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5EF6" w14:textId="77777777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60B32" w14:textId="77777777" w:rsidR="00443EB2" w:rsidRPr="000E63E5" w:rsidRDefault="00443EB2" w:rsidP="000E63E5">
            <w:pPr>
              <w:rPr>
                <w:color w:val="000000"/>
              </w:rPr>
            </w:pPr>
            <w:r w:rsidRPr="000E63E5">
              <w:rPr>
                <w:color w:val="000000"/>
              </w:rPr>
              <w:t>Питание от независимого источника:</w:t>
            </w:r>
          </w:p>
          <w:p w14:paraId="48B6E24D" w14:textId="4C2A6F62" w:rsidR="00443EB2" w:rsidRPr="000E63E5" w:rsidRDefault="00443EB2" w:rsidP="00FB69F5">
            <w:pPr>
              <w:pStyle w:val="ad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0E63E5">
              <w:rPr>
                <w:color w:val="000000"/>
                <w:sz w:val="24"/>
                <w:szCs w:val="24"/>
              </w:rPr>
              <w:t xml:space="preserve">аккумулятор </w:t>
            </w:r>
            <w:r>
              <w:rPr>
                <w:color w:val="000000"/>
                <w:sz w:val="24"/>
                <w:szCs w:val="24"/>
              </w:rPr>
              <w:t>2,2-2,8 В</w:t>
            </w:r>
            <w:r w:rsidR="00FB69F5">
              <w:rPr>
                <w:color w:val="000000"/>
                <w:sz w:val="24"/>
                <w:szCs w:val="24"/>
              </w:rPr>
              <w:t>.</w:t>
            </w:r>
          </w:p>
        </w:tc>
      </w:tr>
      <w:tr w:rsidR="00443EB2" w:rsidRPr="000E63E5" w14:paraId="78454723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576B265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2" w14:textId="2DE9D21D" w:rsidR="00443EB2" w:rsidRPr="000E63E5" w:rsidRDefault="00443EB2" w:rsidP="000E63E5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Номинальная мощность светильника, </w:t>
            </w:r>
            <w:proofErr w:type="gramStart"/>
            <w:r w:rsidRPr="000E63E5">
              <w:rPr>
                <w:color w:val="000000"/>
              </w:rPr>
              <w:t>Вт</w:t>
            </w:r>
            <w:proofErr w:type="gramEnd"/>
            <w:r w:rsidRPr="000E63E5">
              <w:rPr>
                <w:color w:val="000000"/>
              </w:rPr>
              <w:t xml:space="preserve"> – 1</w:t>
            </w:r>
            <w:r>
              <w:rPr>
                <w:color w:val="000000"/>
              </w:rPr>
              <w:t>,2</w:t>
            </w:r>
          </w:p>
        </w:tc>
      </w:tr>
      <w:tr w:rsidR="00443EB2" w:rsidRPr="000E63E5" w14:paraId="5101D4F8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1E6" w14:textId="77777777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28840" w14:textId="7450AC1E" w:rsidR="00443EB2" w:rsidRPr="000E63E5" w:rsidRDefault="00443EB2" w:rsidP="00A17164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Режим </w:t>
            </w:r>
            <w:r w:rsidR="00A17164">
              <w:rPr>
                <w:color w:val="000000"/>
              </w:rPr>
              <w:t>свечения</w:t>
            </w:r>
            <w:r w:rsidRPr="000E63E5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постоянный</w:t>
            </w:r>
          </w:p>
        </w:tc>
      </w:tr>
      <w:tr w:rsidR="00A17164" w:rsidRPr="000E63E5" w14:paraId="685BAFFD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F574" w14:textId="77777777" w:rsidR="00A17164" w:rsidRPr="000E63E5" w:rsidRDefault="00A1716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24345" w14:textId="474CF9BB" w:rsidR="00A17164" w:rsidRPr="000E63E5" w:rsidRDefault="00A17164" w:rsidP="00A17164">
            <w:pPr>
              <w:rPr>
                <w:color w:val="000000"/>
              </w:rPr>
            </w:pPr>
            <w:r>
              <w:rPr>
                <w:color w:val="000000"/>
              </w:rPr>
              <w:t>Цвет свечения – красный</w:t>
            </w:r>
          </w:p>
        </w:tc>
      </w:tr>
      <w:tr w:rsidR="00A17164" w:rsidRPr="000E63E5" w14:paraId="2313F3B6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8171" w14:textId="77777777" w:rsidR="00A17164" w:rsidRPr="000E63E5" w:rsidRDefault="00A1716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9A24C" w14:textId="63D2FA3A" w:rsidR="00A17164" w:rsidRPr="000E63E5" w:rsidRDefault="00A17164" w:rsidP="00443EB2">
            <w:pPr>
              <w:rPr>
                <w:color w:val="000000"/>
              </w:rPr>
            </w:pPr>
            <w:r>
              <w:rPr>
                <w:color w:val="000000"/>
              </w:rPr>
              <w:t>Угол рассеяния в горизонтальной плоскости – 360</w:t>
            </w:r>
            <w:r w:rsidRPr="00A17164">
              <w:rPr>
                <w:color w:val="000000"/>
                <w:vertAlign w:val="superscript"/>
              </w:rPr>
              <w:t>0</w:t>
            </w:r>
          </w:p>
        </w:tc>
      </w:tr>
      <w:tr w:rsidR="00A17164" w:rsidRPr="000E63E5" w14:paraId="54D053F8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1820" w14:textId="77777777" w:rsidR="00A17164" w:rsidRPr="000E63E5" w:rsidRDefault="00A1716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96DA5" w14:textId="3DD26522" w:rsidR="00A17164" w:rsidRPr="000E63E5" w:rsidRDefault="00A17164" w:rsidP="00443EB2">
            <w:pPr>
              <w:rPr>
                <w:color w:val="000000"/>
              </w:rPr>
            </w:pPr>
            <w:r>
              <w:rPr>
                <w:color w:val="000000"/>
              </w:rPr>
              <w:t>Сила света, не менее, кд – 8</w:t>
            </w:r>
          </w:p>
        </w:tc>
      </w:tr>
      <w:tr w:rsidR="00443EB2" w:rsidRPr="000E63E5" w14:paraId="7E5D87AA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0FA8" w14:textId="77777777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E6D22" w14:textId="0DF660F4" w:rsidR="00443EB2" w:rsidRPr="000E63E5" w:rsidRDefault="00DF2B9C" w:rsidP="0043132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Температура эксплуатации от </w:t>
            </w:r>
            <w:r w:rsidR="00851A85">
              <w:rPr>
                <w:color w:val="000000"/>
              </w:rPr>
              <w:t>–</w:t>
            </w:r>
            <w:r>
              <w:rPr>
                <w:color w:val="000000"/>
              </w:rPr>
              <w:t>25</w:t>
            </w:r>
            <w:r w:rsidRPr="00DF2B9C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>С до +45</w:t>
            </w:r>
            <w:r w:rsidRPr="00DF2B9C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>С</w:t>
            </w:r>
          </w:p>
        </w:tc>
      </w:tr>
      <w:tr w:rsidR="00A17164" w:rsidRPr="000E63E5" w14:paraId="57D42071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74BA" w14:textId="77777777" w:rsidR="00A17164" w:rsidRPr="000E63E5" w:rsidRDefault="00A1716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8EA60" w14:textId="6221E9EB" w:rsidR="00A17164" w:rsidRDefault="00A17164" w:rsidP="00431329">
            <w:pPr>
              <w:rPr>
                <w:color w:val="000000"/>
              </w:rPr>
            </w:pPr>
            <w:r>
              <w:rPr>
                <w:color w:val="000000"/>
              </w:rPr>
              <w:t>Крепление – 3 шпильки</w:t>
            </w:r>
          </w:p>
        </w:tc>
      </w:tr>
      <w:tr w:rsidR="00443EB2" w:rsidRPr="000E63E5" w14:paraId="78454726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24" w14:textId="77777777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5" w14:textId="223C2504" w:rsidR="00443EB2" w:rsidRPr="000E63E5" w:rsidRDefault="00443EB2" w:rsidP="00443EB2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Габариты, </w:t>
            </w:r>
            <w:proofErr w:type="gramStart"/>
            <w:r w:rsidRPr="000E63E5">
              <w:rPr>
                <w:color w:val="000000"/>
              </w:rPr>
              <w:t>мм</w:t>
            </w:r>
            <w:proofErr w:type="gramEnd"/>
            <w:r w:rsidRPr="000E63E5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ø</w:t>
            </w:r>
            <w:r>
              <w:t>175х320</w:t>
            </w:r>
          </w:p>
        </w:tc>
      </w:tr>
      <w:tr w:rsidR="00443EB2" w:rsidRPr="000E63E5" w14:paraId="78454747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7864C199" w:rsidR="00443EB2" w:rsidRPr="000E63E5" w:rsidRDefault="00443EB2" w:rsidP="00443EB2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Масса, не более, </w:t>
            </w:r>
            <w:proofErr w:type="gramStart"/>
            <w:r w:rsidRPr="000E63E5">
              <w:rPr>
                <w:color w:val="000000"/>
              </w:rPr>
              <w:t>кг</w:t>
            </w:r>
            <w:proofErr w:type="gramEnd"/>
            <w:r w:rsidRPr="000E63E5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3</w:t>
            </w:r>
          </w:p>
        </w:tc>
      </w:tr>
      <w:tr w:rsidR="00443EB2" w:rsidRPr="000E63E5" w14:paraId="002A4FE3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270F" w14:textId="77777777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4BA2" w14:textId="62751DC8" w:rsidR="00443EB2" w:rsidRPr="000E63E5" w:rsidRDefault="00443EB2" w:rsidP="00DE3DF7">
            <w:pPr>
              <w:rPr>
                <w:color w:val="000000"/>
              </w:rPr>
            </w:pPr>
            <w:r>
              <w:rPr>
                <w:color w:val="000000"/>
              </w:rPr>
              <w:t>Гарантия, мес</w:t>
            </w:r>
            <w:r w:rsidR="00F921DE">
              <w:rPr>
                <w:color w:val="000000"/>
              </w:rPr>
              <w:t>яцев</w:t>
            </w:r>
            <w:r>
              <w:rPr>
                <w:color w:val="000000"/>
              </w:rPr>
              <w:t xml:space="preserve"> – 24</w:t>
            </w:r>
          </w:p>
        </w:tc>
      </w:tr>
      <w:tr w:rsidR="00443EB2" w:rsidRPr="000E63E5" w14:paraId="26B0CD9E" w14:textId="77777777" w:rsidTr="00177760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55A8" w14:textId="77777777" w:rsidR="00443EB2" w:rsidRPr="000E63E5" w:rsidRDefault="00443E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0983" w14:textId="2A7078AC" w:rsidR="00443EB2" w:rsidRPr="000E63E5" w:rsidRDefault="00443EB2" w:rsidP="00DE3DF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Срок службы, </w:t>
            </w:r>
            <w:proofErr w:type="gramStart"/>
            <w:r>
              <w:rPr>
                <w:color w:val="000000"/>
              </w:rPr>
              <w:t>ч</w:t>
            </w:r>
            <w:proofErr w:type="gramEnd"/>
            <w:r>
              <w:rPr>
                <w:color w:val="000000"/>
              </w:rPr>
              <w:t xml:space="preserve"> – 30 000</w:t>
            </w:r>
          </w:p>
        </w:tc>
      </w:tr>
    </w:tbl>
    <w:p w14:paraId="78454748" w14:textId="77777777" w:rsidR="004D107C" w:rsidRPr="000E63E5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0E63E5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 </w:t>
      </w:r>
      <w:r w:rsidR="002D3EF0" w:rsidRPr="000E63E5">
        <w:rPr>
          <w:bCs/>
          <w:sz w:val="24"/>
          <w:szCs w:val="24"/>
        </w:rPr>
        <w:t>К поставке допуска</w:t>
      </w:r>
      <w:r w:rsidR="005A1107" w:rsidRPr="000E63E5">
        <w:rPr>
          <w:bCs/>
          <w:sz w:val="24"/>
          <w:szCs w:val="24"/>
        </w:rPr>
        <w:t>ю</w:t>
      </w:r>
      <w:r w:rsidR="002D3EF0" w:rsidRPr="000E63E5">
        <w:rPr>
          <w:bCs/>
          <w:sz w:val="24"/>
          <w:szCs w:val="24"/>
        </w:rPr>
        <w:t xml:space="preserve">тся </w:t>
      </w:r>
      <w:r w:rsidR="005A1107" w:rsidRPr="000E63E5">
        <w:rPr>
          <w:bCs/>
          <w:sz w:val="24"/>
          <w:szCs w:val="24"/>
        </w:rPr>
        <w:t>светильники</w:t>
      </w:r>
      <w:r w:rsidR="00D618BD" w:rsidRPr="000E63E5">
        <w:rPr>
          <w:bCs/>
          <w:sz w:val="24"/>
          <w:szCs w:val="24"/>
        </w:rPr>
        <w:t xml:space="preserve"> (и комплектующие к ним)</w:t>
      </w:r>
      <w:r w:rsidR="002D3EF0" w:rsidRPr="000E63E5">
        <w:rPr>
          <w:bCs/>
          <w:sz w:val="24"/>
          <w:szCs w:val="24"/>
        </w:rPr>
        <w:t>, отвечающ</w:t>
      </w:r>
      <w:r w:rsidR="005A1107" w:rsidRPr="000E63E5">
        <w:rPr>
          <w:bCs/>
          <w:sz w:val="24"/>
          <w:szCs w:val="24"/>
        </w:rPr>
        <w:t>ие</w:t>
      </w:r>
      <w:r w:rsidR="002D3EF0" w:rsidRPr="000E63E5">
        <w:rPr>
          <w:bCs/>
          <w:sz w:val="24"/>
          <w:szCs w:val="24"/>
        </w:rPr>
        <w:t xml:space="preserve"> следующим </w:t>
      </w:r>
      <w:r w:rsidRPr="000E63E5">
        <w:rPr>
          <w:bCs/>
          <w:sz w:val="24"/>
          <w:szCs w:val="24"/>
        </w:rPr>
        <w:t>требованиям:</w:t>
      </w:r>
    </w:p>
    <w:p w14:paraId="7845474B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 w:rsidRPr="000E63E5">
        <w:rPr>
          <w:sz w:val="24"/>
          <w:szCs w:val="24"/>
        </w:rPr>
        <w:t>продукцию</w:t>
      </w:r>
      <w:r w:rsidRPr="000E63E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0E63E5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продукция</w:t>
      </w:r>
      <w:r w:rsidR="00690185" w:rsidRPr="000E63E5">
        <w:rPr>
          <w:sz w:val="24"/>
          <w:szCs w:val="24"/>
        </w:rPr>
        <w:t>, впервые поставляем</w:t>
      </w:r>
      <w:r w:rsidRPr="000E63E5">
        <w:rPr>
          <w:sz w:val="24"/>
          <w:szCs w:val="24"/>
        </w:rPr>
        <w:t>ая</w:t>
      </w:r>
      <w:r w:rsidR="00690185" w:rsidRPr="000E63E5">
        <w:rPr>
          <w:sz w:val="24"/>
          <w:szCs w:val="24"/>
        </w:rPr>
        <w:t xml:space="preserve"> для нужд </w:t>
      </w:r>
      <w:r w:rsidR="00EF3BF3" w:rsidRPr="000E63E5">
        <w:rPr>
          <w:sz w:val="24"/>
          <w:szCs w:val="24"/>
        </w:rPr>
        <w:t>ПАО</w:t>
      </w:r>
      <w:r w:rsidR="00690185" w:rsidRPr="000E63E5">
        <w:rPr>
          <w:sz w:val="24"/>
          <w:szCs w:val="24"/>
        </w:rPr>
        <w:t xml:space="preserve"> «МРСК Центра», должн</w:t>
      </w:r>
      <w:r w:rsidRPr="000E63E5">
        <w:rPr>
          <w:sz w:val="24"/>
          <w:szCs w:val="24"/>
        </w:rPr>
        <w:t>а</w:t>
      </w:r>
      <w:r w:rsidR="00690185" w:rsidRPr="000E63E5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F3BF3" w:rsidRPr="000E63E5">
        <w:rPr>
          <w:sz w:val="24"/>
          <w:szCs w:val="24"/>
        </w:rPr>
        <w:t>ПАО</w:t>
      </w:r>
      <w:r w:rsidRPr="000E63E5">
        <w:rPr>
          <w:sz w:val="24"/>
          <w:szCs w:val="24"/>
        </w:rPr>
        <w:t xml:space="preserve"> «</w:t>
      </w:r>
      <w:r w:rsidR="00DB59DB" w:rsidRPr="000E63E5">
        <w:rPr>
          <w:sz w:val="24"/>
          <w:szCs w:val="24"/>
        </w:rPr>
        <w:t>Россети</w:t>
      </w:r>
      <w:r w:rsidRPr="000E63E5">
        <w:rPr>
          <w:sz w:val="24"/>
          <w:szCs w:val="24"/>
        </w:rPr>
        <w:t>»;</w:t>
      </w:r>
    </w:p>
    <w:p w14:paraId="78454751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продукция должна соответствовать требованиям </w:t>
      </w:r>
      <w:r w:rsidR="00D618BD" w:rsidRPr="000E63E5">
        <w:rPr>
          <w:sz w:val="24"/>
          <w:szCs w:val="24"/>
        </w:rPr>
        <w:t xml:space="preserve">Положения </w:t>
      </w:r>
      <w:r w:rsidR="00EF3BF3" w:rsidRPr="000E63E5">
        <w:rPr>
          <w:sz w:val="24"/>
          <w:szCs w:val="24"/>
        </w:rPr>
        <w:t>ПАО</w:t>
      </w:r>
      <w:r w:rsidRPr="000E63E5">
        <w:rPr>
          <w:sz w:val="24"/>
          <w:szCs w:val="24"/>
        </w:rPr>
        <w:t xml:space="preserve"> «</w:t>
      </w:r>
      <w:r w:rsidR="00DB59DB" w:rsidRPr="000E63E5">
        <w:rPr>
          <w:sz w:val="24"/>
          <w:szCs w:val="24"/>
        </w:rPr>
        <w:t>Россети</w:t>
      </w:r>
      <w:r w:rsidRPr="000E63E5">
        <w:rPr>
          <w:sz w:val="24"/>
          <w:szCs w:val="24"/>
        </w:rPr>
        <w:t>»</w:t>
      </w:r>
      <w:r w:rsidR="00D618BD" w:rsidRPr="000E63E5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0E63E5">
        <w:rPr>
          <w:sz w:val="24"/>
          <w:szCs w:val="24"/>
        </w:rPr>
        <w:t>;</w:t>
      </w:r>
    </w:p>
    <w:p w14:paraId="78454752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0E63E5">
        <w:rPr>
          <w:sz w:val="24"/>
          <w:szCs w:val="24"/>
        </w:rPr>
        <w:t xml:space="preserve">ействующих (на момент поставки </w:t>
      </w:r>
      <w:r w:rsidR="00F33A18" w:rsidRPr="000E63E5">
        <w:rPr>
          <w:sz w:val="24"/>
          <w:szCs w:val="24"/>
        </w:rPr>
        <w:t>светильников</w:t>
      </w:r>
      <w:r w:rsidRPr="000E63E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0E63E5">
        <w:rPr>
          <w:bCs/>
          <w:sz w:val="24"/>
          <w:szCs w:val="24"/>
        </w:rPr>
        <w:t>светильников</w:t>
      </w:r>
      <w:r w:rsidR="00D618BD" w:rsidRPr="000E63E5">
        <w:rPr>
          <w:bCs/>
          <w:sz w:val="24"/>
          <w:szCs w:val="24"/>
        </w:rPr>
        <w:t xml:space="preserve"> (и комплектующих к ним)</w:t>
      </w:r>
      <w:r w:rsidRPr="000E63E5">
        <w:rPr>
          <w:bCs/>
          <w:sz w:val="24"/>
          <w:szCs w:val="24"/>
        </w:rPr>
        <w:t xml:space="preserve"> для нужд </w:t>
      </w:r>
      <w:r w:rsidR="00EF3BF3" w:rsidRPr="000E63E5">
        <w:rPr>
          <w:bCs/>
          <w:sz w:val="24"/>
          <w:szCs w:val="24"/>
        </w:rPr>
        <w:t>ПАО</w:t>
      </w:r>
      <w:r w:rsidRPr="000E63E5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0E63E5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>Светильники</w:t>
      </w:r>
      <w:r w:rsidR="00D618BD" w:rsidRPr="000E63E5">
        <w:rPr>
          <w:bCs/>
          <w:sz w:val="24"/>
          <w:szCs w:val="24"/>
        </w:rPr>
        <w:t xml:space="preserve"> (и комплектующие к ним)</w:t>
      </w:r>
      <w:r w:rsidR="004507D9" w:rsidRPr="000E63E5">
        <w:rPr>
          <w:bCs/>
          <w:sz w:val="24"/>
          <w:szCs w:val="24"/>
        </w:rPr>
        <w:t xml:space="preserve"> </w:t>
      </w:r>
      <w:r w:rsidR="00690185" w:rsidRPr="000E63E5">
        <w:rPr>
          <w:bCs/>
          <w:sz w:val="24"/>
          <w:szCs w:val="24"/>
        </w:rPr>
        <w:t>должн</w:t>
      </w:r>
      <w:r w:rsidR="004507D9" w:rsidRPr="000E63E5">
        <w:rPr>
          <w:bCs/>
          <w:sz w:val="24"/>
          <w:szCs w:val="24"/>
        </w:rPr>
        <w:t>ы</w:t>
      </w:r>
      <w:r w:rsidR="00690185" w:rsidRPr="000E63E5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8454756" w14:textId="77777777" w:rsidR="00390CCC" w:rsidRPr="000E63E5" w:rsidRDefault="00672F41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 w:rsidRPr="000E63E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 w:rsidRPr="000E63E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 w:rsidRPr="000E63E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 w:rsidRPr="000E63E5">
        <w:rPr>
          <w:sz w:val="24"/>
          <w:szCs w:val="24"/>
        </w:rPr>
        <w:t> «</w:t>
      </w:r>
      <w:hyperlink r:id="rId13" w:history="1">
        <w:r w:rsidR="00390CCC" w:rsidRPr="000E63E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 w:rsidRPr="000E63E5">
        <w:rPr>
          <w:sz w:val="24"/>
          <w:szCs w:val="24"/>
        </w:rPr>
        <w:t>»;</w:t>
      </w:r>
    </w:p>
    <w:p w14:paraId="78454757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r w:rsidRPr="000E63E5">
        <w:rPr>
          <w:sz w:val="24"/>
          <w:szCs w:val="24"/>
          <w:lang w:val="en-US"/>
        </w:rPr>
        <w:t>IEC</w:t>
      </w:r>
      <w:r w:rsidRPr="000E63E5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12.3.009-76 «</w:t>
      </w:r>
      <w:hyperlink r:id="rId14" w:history="1">
        <w:r w:rsidRPr="000E63E5"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0E63E5">
        <w:rPr>
          <w:sz w:val="24"/>
          <w:szCs w:val="24"/>
        </w:rPr>
        <w:t>».</w:t>
      </w:r>
    </w:p>
    <w:p w14:paraId="78454764" w14:textId="77777777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Каждая партия </w:t>
      </w:r>
      <w:r w:rsidR="00F33A18" w:rsidRPr="000E63E5">
        <w:rPr>
          <w:bCs/>
          <w:sz w:val="24"/>
          <w:szCs w:val="24"/>
        </w:rPr>
        <w:t>светильников</w:t>
      </w:r>
      <w:r w:rsidR="008C2F08" w:rsidRPr="000E63E5">
        <w:rPr>
          <w:bCs/>
          <w:sz w:val="24"/>
          <w:szCs w:val="24"/>
        </w:rPr>
        <w:t xml:space="preserve"> </w:t>
      </w:r>
      <w:r w:rsidRPr="000E63E5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60C47361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Срок изготовления </w:t>
      </w:r>
      <w:r w:rsidR="00F33A18" w:rsidRPr="000E63E5">
        <w:rPr>
          <w:bCs/>
          <w:sz w:val="24"/>
          <w:szCs w:val="24"/>
        </w:rPr>
        <w:t>светильников</w:t>
      </w:r>
      <w:r w:rsidR="008B6F20" w:rsidRPr="000E63E5">
        <w:rPr>
          <w:bCs/>
          <w:sz w:val="24"/>
          <w:szCs w:val="24"/>
        </w:rPr>
        <w:t xml:space="preserve"> </w:t>
      </w:r>
      <w:r w:rsidRPr="000E63E5">
        <w:rPr>
          <w:bCs/>
          <w:sz w:val="24"/>
          <w:szCs w:val="24"/>
        </w:rPr>
        <w:t xml:space="preserve">должен быть не более полугода </w:t>
      </w:r>
      <w:r w:rsidR="00672F41">
        <w:rPr>
          <w:bCs/>
          <w:sz w:val="24"/>
          <w:szCs w:val="24"/>
        </w:rPr>
        <w:t>до</w:t>
      </w:r>
      <w:r w:rsidRPr="000E63E5">
        <w:rPr>
          <w:bCs/>
          <w:sz w:val="24"/>
          <w:szCs w:val="24"/>
        </w:rPr>
        <w:t xml:space="preserve"> момента поставки.</w:t>
      </w:r>
    </w:p>
    <w:p w14:paraId="78454766" w14:textId="77777777" w:rsidR="00742CA1" w:rsidRPr="000E63E5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0E63E5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lastRenderedPageBreak/>
        <w:t>Гарантийные обязательства.</w:t>
      </w:r>
    </w:p>
    <w:p w14:paraId="78454768" w14:textId="0F3B27F7" w:rsidR="00830CE0" w:rsidRPr="000E63E5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 xml:space="preserve">Гарантия на поставляемые </w:t>
      </w:r>
      <w:r w:rsidR="00EA6AB4" w:rsidRPr="000E63E5">
        <w:rPr>
          <w:bCs/>
        </w:rPr>
        <w:t>светильники</w:t>
      </w:r>
      <w:r w:rsidR="00242B17" w:rsidRPr="000E63E5">
        <w:rPr>
          <w:bCs/>
        </w:rPr>
        <w:t xml:space="preserve"> (и их</w:t>
      </w:r>
      <w:r w:rsidR="006C4BAF" w:rsidRPr="000E63E5">
        <w:rPr>
          <w:bCs/>
        </w:rPr>
        <w:t xml:space="preserve"> комплектующие</w:t>
      </w:r>
      <w:r w:rsidR="00242B17" w:rsidRPr="000E63E5">
        <w:rPr>
          <w:bCs/>
        </w:rPr>
        <w:t>)</w:t>
      </w:r>
      <w:r w:rsidRPr="000E63E5">
        <w:rPr>
          <w:bCs/>
        </w:rPr>
        <w:t xml:space="preserve"> </w:t>
      </w:r>
      <w:r w:rsidR="00672F41">
        <w:rPr>
          <w:bCs/>
        </w:rPr>
        <w:t xml:space="preserve">должна быть не </w:t>
      </w:r>
      <w:proofErr w:type="gramStart"/>
      <w:r w:rsidR="00672F41">
        <w:rPr>
          <w:bCs/>
        </w:rPr>
        <w:t>менее указанной</w:t>
      </w:r>
      <w:proofErr w:type="gramEnd"/>
      <w:r w:rsidR="00672F41">
        <w:rPr>
          <w:bCs/>
        </w:rPr>
        <w:t xml:space="preserve"> в п.1</w:t>
      </w:r>
      <w:r w:rsidRPr="000E63E5">
        <w:rPr>
          <w:bCs/>
        </w:rPr>
        <w:t>.</w:t>
      </w:r>
      <w:r w:rsidR="00830CE0" w:rsidRPr="000E63E5">
        <w:rPr>
          <w:bCs/>
        </w:rPr>
        <w:t xml:space="preserve"> Время начала исчисления гарантийного срока – с момента </w:t>
      </w:r>
      <w:r w:rsidR="00EA6AB4" w:rsidRPr="000E63E5">
        <w:rPr>
          <w:bCs/>
        </w:rPr>
        <w:t>их</w:t>
      </w:r>
      <w:r w:rsidR="00830CE0" w:rsidRPr="000E63E5">
        <w:rPr>
          <w:bCs/>
        </w:rPr>
        <w:t xml:space="preserve"> ввода в эксплуатацию. Поставщик должен за свой счет</w:t>
      </w:r>
      <w:r w:rsidR="000E1939" w:rsidRPr="000E63E5">
        <w:rPr>
          <w:bCs/>
        </w:rPr>
        <w:t xml:space="preserve"> </w:t>
      </w:r>
      <w:r w:rsidR="00830CE0" w:rsidRPr="000E63E5">
        <w:rPr>
          <w:bCs/>
        </w:rPr>
        <w:t>и</w:t>
      </w:r>
      <w:r w:rsidR="000E1939" w:rsidRPr="000E63E5">
        <w:rPr>
          <w:bCs/>
        </w:rPr>
        <w:t xml:space="preserve"> </w:t>
      </w:r>
      <w:r w:rsidR="00830CE0" w:rsidRPr="000E63E5">
        <w:rPr>
          <w:bCs/>
        </w:rPr>
        <w:t xml:space="preserve">сроки, согласованные с </w:t>
      </w:r>
      <w:r w:rsidR="00EA6AB4" w:rsidRPr="000E63E5">
        <w:rPr>
          <w:bCs/>
        </w:rPr>
        <w:t>Покупателем</w:t>
      </w:r>
      <w:r w:rsidR="00830CE0" w:rsidRPr="000E63E5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0E63E5">
        <w:rPr>
          <w:bCs/>
        </w:rPr>
        <w:t>Покупателя</w:t>
      </w:r>
      <w:r w:rsidR="00830CE0" w:rsidRPr="000E63E5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0E63E5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Срок хранения светильников не менее 1 года.</w:t>
      </w:r>
    </w:p>
    <w:p w14:paraId="7845476A" w14:textId="77777777" w:rsidR="00830CE0" w:rsidRPr="000E63E5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0E63E5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0E63E5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314C77FF" w:rsidR="00B80874" w:rsidRPr="000E63E5" w:rsidRDefault="00672F4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bookmarkStart w:id="0" w:name="_GoBack"/>
      <w:bookmarkEnd w:id="0"/>
      <w:r w:rsidR="00B80874" w:rsidRPr="000E63E5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0E63E5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0E63E5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 w:rsidRPr="000E63E5">
        <w:rPr>
          <w:b/>
          <w:bCs/>
          <w:sz w:val="24"/>
          <w:szCs w:val="24"/>
        </w:rPr>
        <w:t xml:space="preserve"> </w:t>
      </w:r>
      <w:r w:rsidRPr="000E63E5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0E63E5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 (комплектующих к ним)</w:t>
      </w:r>
      <w:r w:rsidR="00953D28" w:rsidRPr="000E63E5">
        <w:rPr>
          <w:bCs/>
        </w:rPr>
        <w:t xml:space="preserve"> и</w:t>
      </w:r>
      <w:r w:rsidRPr="000E63E5">
        <w:rPr>
          <w:bCs/>
        </w:rPr>
        <w:t xml:space="preserve"> </w:t>
      </w:r>
      <w:r w:rsidR="00B80874" w:rsidRPr="000E63E5">
        <w:rPr>
          <w:bCs/>
        </w:rPr>
        <w:t xml:space="preserve">соответствующих </w:t>
      </w:r>
      <w:r w:rsidRPr="000E63E5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0E63E5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 xml:space="preserve">Маркировка </w:t>
      </w:r>
      <w:r w:rsidR="009A3659" w:rsidRPr="000E63E5">
        <w:rPr>
          <w:bCs/>
        </w:rPr>
        <w:t>светильников</w:t>
      </w:r>
      <w:r w:rsidR="00F67F2D" w:rsidRPr="000E63E5">
        <w:rPr>
          <w:bCs/>
        </w:rPr>
        <w:t xml:space="preserve"> </w:t>
      </w:r>
      <w:r w:rsidRPr="000E63E5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обозначение типа</w:t>
      </w:r>
      <w:r w:rsidR="00F67F2D" w:rsidRPr="000E63E5">
        <w:rPr>
          <w:sz w:val="24"/>
          <w:szCs w:val="24"/>
        </w:rPr>
        <w:t xml:space="preserve"> и марку</w:t>
      </w:r>
      <w:r w:rsidRPr="000E63E5">
        <w:rPr>
          <w:sz w:val="24"/>
          <w:szCs w:val="24"/>
        </w:rPr>
        <w:t>;</w:t>
      </w:r>
    </w:p>
    <w:p w14:paraId="78454774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0E63E5">
        <w:rPr>
          <w:bCs/>
        </w:rPr>
        <w:t>продукции</w:t>
      </w:r>
      <w:r w:rsidRPr="000E63E5">
        <w:rPr>
          <w:bCs/>
        </w:rPr>
        <w:t xml:space="preserve"> должна включать:</w:t>
      </w:r>
    </w:p>
    <w:p w14:paraId="78454777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паспорт товара;</w:t>
      </w:r>
    </w:p>
    <w:p w14:paraId="78454778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протоколы испытаний;</w:t>
      </w:r>
    </w:p>
    <w:p w14:paraId="78454779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0E63E5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0E63E5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 xml:space="preserve">Каждая партия </w:t>
      </w:r>
      <w:r w:rsidR="009A3659" w:rsidRPr="000E63E5">
        <w:rPr>
          <w:bCs/>
        </w:rPr>
        <w:t>светильников</w:t>
      </w:r>
      <w:r w:rsidR="006C4BAF" w:rsidRPr="000E63E5">
        <w:rPr>
          <w:bCs/>
        </w:rPr>
        <w:t xml:space="preserve"> (и их комплектующих)</w:t>
      </w:r>
      <w:r w:rsidR="00E07483" w:rsidRPr="000E63E5">
        <w:rPr>
          <w:bCs/>
        </w:rPr>
        <w:t xml:space="preserve"> </w:t>
      </w:r>
      <w:r w:rsidRPr="000E63E5">
        <w:rPr>
          <w:bCs/>
        </w:rPr>
        <w:t>должна пройти входной контроль, осуществляемый представителями филиал</w:t>
      </w:r>
      <w:r w:rsidR="009A3659" w:rsidRPr="000E63E5">
        <w:rPr>
          <w:bCs/>
        </w:rPr>
        <w:t>ов</w:t>
      </w:r>
      <w:r w:rsidRPr="000E63E5">
        <w:rPr>
          <w:bCs/>
        </w:rPr>
        <w:t xml:space="preserve"> </w:t>
      </w:r>
      <w:r w:rsidR="00EF3BF3" w:rsidRPr="000E63E5">
        <w:rPr>
          <w:bCs/>
        </w:rPr>
        <w:t>ПАО</w:t>
      </w:r>
      <w:r w:rsidRPr="000E63E5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Pr="000E63E5" w:rsidRDefault="00830CE0" w:rsidP="00D618BD">
      <w:pPr>
        <w:spacing w:line="276" w:lineRule="auto"/>
      </w:pPr>
    </w:p>
    <w:p w14:paraId="7845477F" w14:textId="77777777" w:rsidR="006C4BAF" w:rsidRPr="000E63E5" w:rsidRDefault="006C4BAF" w:rsidP="00D618BD">
      <w:pPr>
        <w:spacing w:line="276" w:lineRule="auto"/>
      </w:pPr>
    </w:p>
    <w:p w14:paraId="78454780" w14:textId="77777777" w:rsidR="006C4BAF" w:rsidRPr="000E63E5" w:rsidRDefault="006C4BAF" w:rsidP="006C4BAF">
      <w:pPr>
        <w:spacing w:line="276" w:lineRule="auto"/>
      </w:pPr>
    </w:p>
    <w:p w14:paraId="78454781" w14:textId="77777777" w:rsidR="006C4BAF" w:rsidRPr="000E63E5" w:rsidRDefault="006C4BAF" w:rsidP="006C4BAF">
      <w:pPr>
        <w:spacing w:line="276" w:lineRule="auto"/>
      </w:pPr>
      <w:r w:rsidRPr="000E63E5">
        <w:t xml:space="preserve">_____________________________________________/__________________/________________ </w:t>
      </w:r>
    </w:p>
    <w:p w14:paraId="78454782" w14:textId="77777777" w:rsidR="006C4BAF" w:rsidRPr="000E63E5" w:rsidRDefault="006C4BAF" w:rsidP="006C4BAF">
      <w:pPr>
        <w:spacing w:line="276" w:lineRule="auto"/>
      </w:pPr>
      <w:r w:rsidRPr="000E63E5">
        <w:t xml:space="preserve"> должность подпись Фамилия И.О. </w:t>
      </w:r>
    </w:p>
    <w:p w14:paraId="78454783" w14:textId="77777777" w:rsidR="00194FDA" w:rsidRPr="000E63E5" w:rsidRDefault="00194FDA" w:rsidP="006C4BAF">
      <w:pPr>
        <w:spacing w:line="276" w:lineRule="auto"/>
        <w:rPr>
          <w:b/>
        </w:rPr>
      </w:pPr>
    </w:p>
    <w:sectPr w:rsidR="00194FDA" w:rsidRPr="000E63E5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72F41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A347E"/>
    <w:multiLevelType w:val="hybridMultilevel"/>
    <w:tmpl w:val="E928487E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3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503B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63E5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2248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43EB2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2F41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1A85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164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557B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B9C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21DE"/>
    <w:rsid w:val="00F94B0D"/>
    <w:rsid w:val="00F95EFE"/>
    <w:rsid w:val="00F9674F"/>
    <w:rsid w:val="00FA237F"/>
    <w:rsid w:val="00FA440E"/>
    <w:rsid w:val="00FA570F"/>
    <w:rsid w:val="00FA6EA6"/>
    <w:rsid w:val="00FB1855"/>
    <w:rsid w:val="00FB69F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6CEA4D-2946-4C8C-8F53-C64729F46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918</Words>
  <Characters>6847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13</cp:revision>
  <cp:lastPrinted>2009-10-15T06:49:00Z</cp:lastPrinted>
  <dcterms:created xsi:type="dcterms:W3CDTF">2017-08-25T05:51:00Z</dcterms:created>
  <dcterms:modified xsi:type="dcterms:W3CDTF">2017-08-25T11:27:00Z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